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2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3335"/>
      </w:tblGrid>
      <w:tr w:rsidR="003077F4" w14:paraId="77B1C36A" w14:textId="77777777" w:rsidTr="275EB4AE">
        <w:tc>
          <w:tcPr>
            <w:tcW w:w="7555" w:type="dxa"/>
          </w:tcPr>
          <w:p w14:paraId="546E6393" w14:textId="77777777" w:rsidR="008F455F" w:rsidRDefault="008F455F" w:rsidP="275EB4AE">
            <w:pPr>
              <w:spacing w:line="480" w:lineRule="auto"/>
              <w:ind w:left="-90"/>
              <w:contextualSpacing/>
              <w:rPr>
                <w:sz w:val="18"/>
                <w:szCs w:val="18"/>
              </w:rPr>
            </w:pPr>
          </w:p>
          <w:p w14:paraId="1084AD20" w14:textId="48F5DE47" w:rsidR="003077F4" w:rsidRPr="005F7721" w:rsidRDefault="008E3623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8E3623">
              <w:rPr>
                <w:sz w:val="18"/>
                <w:szCs w:val="18"/>
              </w:rPr>
              <w:t xml:space="preserve">Legal </w:t>
            </w:r>
            <w:r>
              <w:rPr>
                <w:sz w:val="18"/>
                <w:szCs w:val="18"/>
              </w:rPr>
              <w:t>Entity Name/Legal Business Name</w:t>
            </w:r>
            <w:r w:rsidR="003077F4" w:rsidRPr="005F7721">
              <w:rPr>
                <w:sz w:val="18"/>
                <w:szCs w:val="18"/>
              </w:rPr>
              <w:t>:</w:t>
            </w:r>
            <w:r w:rsidR="003077F4">
              <w:rPr>
                <w:sz w:val="18"/>
                <w:szCs w:val="18"/>
              </w:rPr>
              <w:t xml:space="preserve">  </w:t>
            </w:r>
            <w:r w:rsidR="00316F86">
              <w:rPr>
                <w:sz w:val="18"/>
                <w:szCs w:val="18"/>
              </w:rPr>
              <w:t>_____________________________________</w:t>
            </w:r>
          </w:p>
          <w:p w14:paraId="17F34D9D" w14:textId="19CF02BE" w:rsidR="008E3623" w:rsidRPr="005F7721" w:rsidRDefault="008E3623" w:rsidP="00504478">
            <w:pPr>
              <w:spacing w:line="48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Doing </w:t>
            </w:r>
            <w:r w:rsidRPr="00316F86">
              <w:rPr>
                <w:sz w:val="18"/>
                <w:szCs w:val="18"/>
              </w:rPr>
              <w:t>Business As (DBA):</w:t>
            </w:r>
            <w:r w:rsidR="00D3043E" w:rsidRPr="00316F86">
              <w:rPr>
                <w:sz w:val="18"/>
                <w:szCs w:val="18"/>
              </w:rPr>
              <w:t xml:space="preserve"> </w:t>
            </w:r>
            <w:r w:rsidR="00316F86" w:rsidRPr="00316F86">
              <w:rPr>
                <w:sz w:val="18"/>
                <w:szCs w:val="18"/>
              </w:rPr>
              <w:t>___________________________________</w:t>
            </w:r>
          </w:p>
          <w:p w14:paraId="07787724" w14:textId="1F83B83D" w:rsidR="003077F4" w:rsidRPr="00316F86" w:rsidRDefault="003077F4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316F86">
              <w:rPr>
                <w:sz w:val="18"/>
                <w:szCs w:val="18"/>
              </w:rPr>
              <w:t xml:space="preserve">Company Website: </w:t>
            </w:r>
            <w:r w:rsidR="00316F86" w:rsidRPr="00316F86">
              <w:rPr>
                <w:sz w:val="18"/>
                <w:szCs w:val="18"/>
              </w:rPr>
              <w:t>__________________</w:t>
            </w:r>
            <w:r w:rsidRPr="00316F86">
              <w:rPr>
                <w:sz w:val="18"/>
                <w:szCs w:val="18"/>
              </w:rPr>
              <w:t>__________________________________</w:t>
            </w:r>
            <w:r w:rsidR="00D21E36" w:rsidRPr="00316F86">
              <w:rPr>
                <w:sz w:val="18"/>
                <w:szCs w:val="18"/>
              </w:rPr>
              <w:t>________</w:t>
            </w:r>
            <w:r w:rsidRPr="00316F86">
              <w:rPr>
                <w:sz w:val="18"/>
                <w:szCs w:val="18"/>
              </w:rPr>
              <w:t>__</w:t>
            </w:r>
          </w:p>
          <w:p w14:paraId="34AFD78A" w14:textId="25908BEA" w:rsidR="003077F4" w:rsidRPr="00316F86" w:rsidRDefault="003077F4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316F86">
              <w:rPr>
                <w:sz w:val="18"/>
                <w:szCs w:val="18"/>
              </w:rPr>
              <w:t xml:space="preserve">Address: </w:t>
            </w:r>
            <w:r w:rsidR="00316F86">
              <w:rPr>
                <w:sz w:val="18"/>
                <w:szCs w:val="18"/>
              </w:rPr>
              <w:t>______________________________________________________</w:t>
            </w:r>
            <w:r w:rsidR="00D3043E" w:rsidRPr="00316F86">
              <w:rPr>
                <w:sz w:val="18"/>
                <w:szCs w:val="18"/>
              </w:rPr>
              <w:t xml:space="preserve"> </w:t>
            </w:r>
          </w:p>
          <w:p w14:paraId="055268E1" w14:textId="4148264E" w:rsidR="003077F4" w:rsidRPr="00316F86" w:rsidRDefault="003077F4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316F86">
              <w:rPr>
                <w:sz w:val="18"/>
                <w:szCs w:val="18"/>
              </w:rPr>
              <w:t xml:space="preserve">City: </w:t>
            </w:r>
            <w:r w:rsidR="00316F86">
              <w:rPr>
                <w:sz w:val="18"/>
                <w:szCs w:val="18"/>
              </w:rPr>
              <w:t>_________________________________</w:t>
            </w:r>
            <w:r w:rsidR="0080193D">
              <w:rPr>
                <w:sz w:val="18"/>
                <w:szCs w:val="18"/>
              </w:rPr>
              <w:t>State</w:t>
            </w:r>
            <w:r w:rsidR="45FCCF33" w:rsidRPr="24845D88">
              <w:rPr>
                <w:sz w:val="18"/>
                <w:szCs w:val="18"/>
              </w:rPr>
              <w:t xml:space="preserve"> _</w:t>
            </w:r>
            <w:r w:rsidR="0080193D" w:rsidRPr="24845D88">
              <w:rPr>
                <w:sz w:val="18"/>
                <w:szCs w:val="18"/>
              </w:rPr>
              <w:t>_______</w:t>
            </w:r>
            <w:r w:rsidR="0A72ECE3" w:rsidRPr="2608CBF4">
              <w:rPr>
                <w:sz w:val="18"/>
                <w:szCs w:val="18"/>
              </w:rPr>
              <w:t xml:space="preserve"> </w:t>
            </w:r>
            <w:proofErr w:type="gramStart"/>
            <w:r w:rsidR="0080193D">
              <w:rPr>
                <w:sz w:val="18"/>
                <w:szCs w:val="18"/>
              </w:rPr>
              <w:t>Zip</w:t>
            </w:r>
            <w:r w:rsidR="0080193D" w:rsidRPr="6F9F0A5D">
              <w:rPr>
                <w:sz w:val="18"/>
                <w:szCs w:val="18"/>
              </w:rPr>
              <w:t>:_</w:t>
            </w:r>
            <w:proofErr w:type="gramEnd"/>
            <w:r w:rsidR="0080193D" w:rsidRPr="6F9F0A5D">
              <w:rPr>
                <w:sz w:val="18"/>
                <w:szCs w:val="18"/>
              </w:rPr>
              <w:t>________</w:t>
            </w:r>
          </w:p>
          <w:p w14:paraId="1C2543F9" w14:textId="75F34EFE" w:rsidR="003077F4" w:rsidRPr="00316F86" w:rsidRDefault="003077F4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316F86">
              <w:rPr>
                <w:sz w:val="18"/>
                <w:szCs w:val="18"/>
              </w:rPr>
              <w:t xml:space="preserve">Phone: </w:t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</w:r>
            <w:r w:rsidR="00504478" w:rsidRPr="00316F86">
              <w:rPr>
                <w:sz w:val="18"/>
                <w:szCs w:val="18"/>
              </w:rPr>
              <w:softHyphen/>
              <w:t>____________</w:t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</w:r>
            <w:r w:rsidR="00316F86">
              <w:rPr>
                <w:sz w:val="18"/>
                <w:szCs w:val="18"/>
              </w:rPr>
              <w:softHyphen/>
              <w:t>___________</w:t>
            </w:r>
            <w:r w:rsidR="00504478" w:rsidRPr="00316F86">
              <w:rPr>
                <w:sz w:val="18"/>
                <w:szCs w:val="18"/>
              </w:rPr>
              <w:t>_</w:t>
            </w:r>
            <w:r w:rsidR="00D3043E" w:rsidRPr="00316F86">
              <w:rPr>
                <w:sz w:val="18"/>
                <w:szCs w:val="18"/>
              </w:rPr>
              <w:t xml:space="preserve"> </w:t>
            </w:r>
            <w:r w:rsidRPr="00316F86">
              <w:rPr>
                <w:sz w:val="18"/>
                <w:szCs w:val="18"/>
              </w:rPr>
              <w:t>Email:</w:t>
            </w:r>
            <w:r w:rsidR="002C0473" w:rsidRPr="00316F86">
              <w:rPr>
                <w:sz w:val="18"/>
                <w:szCs w:val="18"/>
              </w:rPr>
              <w:t xml:space="preserve"> </w:t>
            </w:r>
            <w:r w:rsidR="00504478" w:rsidRPr="00316F86">
              <w:rPr>
                <w:sz w:val="18"/>
                <w:szCs w:val="18"/>
              </w:rPr>
              <w:t>_______</w:t>
            </w:r>
            <w:r w:rsidR="00316F86">
              <w:rPr>
                <w:sz w:val="18"/>
                <w:szCs w:val="18"/>
              </w:rPr>
              <w:t>________</w:t>
            </w:r>
            <w:r w:rsidR="00504478" w:rsidRPr="00316F86">
              <w:rPr>
                <w:sz w:val="18"/>
                <w:szCs w:val="18"/>
              </w:rPr>
              <w:t>___________</w:t>
            </w:r>
          </w:p>
          <w:p w14:paraId="566F3B22" w14:textId="1D9112BE" w:rsidR="003077F4" w:rsidRPr="005F7721" w:rsidRDefault="003077F4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316F86">
              <w:rPr>
                <w:sz w:val="18"/>
                <w:szCs w:val="18"/>
              </w:rPr>
              <w:t>Authorized by:</w:t>
            </w:r>
            <w:r w:rsidR="002C0473" w:rsidRPr="00316F86">
              <w:rPr>
                <w:sz w:val="18"/>
                <w:szCs w:val="18"/>
              </w:rPr>
              <w:t xml:space="preserve"> </w:t>
            </w:r>
            <w:r w:rsidR="00504478" w:rsidRPr="00316F86">
              <w:rPr>
                <w:sz w:val="18"/>
                <w:szCs w:val="18"/>
              </w:rPr>
              <w:t>___________________________</w:t>
            </w:r>
          </w:p>
          <w:p w14:paraId="1E57A4B9" w14:textId="384BB9C0" w:rsidR="003077F4" w:rsidRPr="005F7721" w:rsidRDefault="003077F4" w:rsidP="00FB3ACA">
            <w:pPr>
              <w:spacing w:before="240" w:line="240" w:lineRule="auto"/>
              <w:contextualSpacing/>
              <w:rPr>
                <w:b/>
                <w:sz w:val="18"/>
                <w:szCs w:val="18"/>
              </w:rPr>
            </w:pPr>
            <w:r w:rsidRPr="005F7721">
              <w:rPr>
                <w:b/>
                <w:sz w:val="18"/>
                <w:szCs w:val="18"/>
              </w:rPr>
              <w:t>The person listed below will receive the confirmation and ALL correspondence regard</w:t>
            </w:r>
            <w:r w:rsidR="00417DD1">
              <w:rPr>
                <w:b/>
                <w:sz w:val="18"/>
                <w:szCs w:val="18"/>
              </w:rPr>
              <w:t>ing</w:t>
            </w:r>
            <w:r w:rsidRPr="005F7721">
              <w:rPr>
                <w:b/>
                <w:sz w:val="18"/>
                <w:szCs w:val="18"/>
              </w:rPr>
              <w:t xml:space="preserve"> this sponsorship (list </w:t>
            </w:r>
            <w:r w:rsidRPr="00417DD1">
              <w:rPr>
                <w:b/>
                <w:sz w:val="18"/>
                <w:szCs w:val="18"/>
              </w:rPr>
              <w:t>address</w:t>
            </w:r>
            <w:r w:rsidRPr="005F7721">
              <w:rPr>
                <w:b/>
                <w:sz w:val="18"/>
                <w:szCs w:val="18"/>
              </w:rPr>
              <w:t>, phone, email (if different than above).</w:t>
            </w:r>
          </w:p>
          <w:p w14:paraId="2356FED0" w14:textId="77777777" w:rsidR="003077F4" w:rsidRPr="005F7721" w:rsidRDefault="003077F4" w:rsidP="002C0473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14:paraId="5B7A2E7A" w14:textId="51E20970" w:rsidR="003077F4" w:rsidRPr="005F7721" w:rsidRDefault="003077F4" w:rsidP="002C0473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>Name:</w:t>
            </w:r>
            <w:r>
              <w:rPr>
                <w:sz w:val="18"/>
                <w:szCs w:val="18"/>
              </w:rPr>
              <w:t xml:space="preserve"> _____________________</w:t>
            </w:r>
            <w:r w:rsidR="00FB36D6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___________</w:t>
            </w:r>
            <w:r w:rsidR="002C0473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______________________________</w:t>
            </w:r>
          </w:p>
          <w:p w14:paraId="3D20B82A" w14:textId="77777777" w:rsidR="00417DD1" w:rsidRPr="005F7721" w:rsidRDefault="00417DD1" w:rsidP="00417DD1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>Address:</w:t>
            </w:r>
            <w:r>
              <w:rPr>
                <w:sz w:val="18"/>
                <w:szCs w:val="18"/>
              </w:rPr>
              <w:t xml:space="preserve"> _________________________________________________________________</w:t>
            </w:r>
          </w:p>
          <w:p w14:paraId="2B45F874" w14:textId="77777777" w:rsidR="00417DD1" w:rsidRPr="005F7721" w:rsidRDefault="00417DD1" w:rsidP="00417DD1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 xml:space="preserve">City: </w:t>
            </w:r>
            <w:r>
              <w:rPr>
                <w:sz w:val="18"/>
                <w:szCs w:val="18"/>
              </w:rPr>
              <w:t>_______________________________________</w:t>
            </w:r>
            <w:r w:rsidRPr="005F7721">
              <w:rPr>
                <w:sz w:val="18"/>
                <w:szCs w:val="18"/>
              </w:rPr>
              <w:t xml:space="preserve"> State:</w:t>
            </w:r>
            <w:r>
              <w:rPr>
                <w:sz w:val="18"/>
                <w:szCs w:val="18"/>
              </w:rPr>
              <w:t xml:space="preserve"> _______</w:t>
            </w:r>
            <w:r w:rsidRPr="005F7721">
              <w:rPr>
                <w:sz w:val="18"/>
                <w:szCs w:val="18"/>
              </w:rPr>
              <w:t xml:space="preserve"> Zip: </w:t>
            </w:r>
            <w:r>
              <w:rPr>
                <w:sz w:val="18"/>
                <w:szCs w:val="18"/>
              </w:rPr>
              <w:t>_____________</w:t>
            </w:r>
          </w:p>
          <w:p w14:paraId="365941C6" w14:textId="77777777" w:rsidR="00417DD1" w:rsidRPr="005F7721" w:rsidRDefault="00417DD1" w:rsidP="00417DD1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 xml:space="preserve">Phone: </w:t>
            </w:r>
            <w:r>
              <w:rPr>
                <w:sz w:val="18"/>
                <w:szCs w:val="18"/>
              </w:rPr>
              <w:t xml:space="preserve">___________________________   </w:t>
            </w:r>
            <w:r w:rsidRPr="005F7721">
              <w:rPr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 xml:space="preserve"> _________________________________</w:t>
            </w:r>
          </w:p>
          <w:p w14:paraId="14D413C8" w14:textId="77777777" w:rsidR="003077F4" w:rsidRPr="005F7721" w:rsidRDefault="003077F4" w:rsidP="00FB3ACA">
            <w:pPr>
              <w:spacing w:before="240" w:line="480" w:lineRule="auto"/>
              <w:contextualSpacing/>
              <w:rPr>
                <w:b/>
                <w:sz w:val="18"/>
                <w:szCs w:val="18"/>
              </w:rPr>
            </w:pPr>
            <w:r w:rsidRPr="005F7721">
              <w:rPr>
                <w:b/>
                <w:sz w:val="18"/>
                <w:szCs w:val="18"/>
              </w:rPr>
              <w:t xml:space="preserve">Sponsorship Info: </w:t>
            </w:r>
          </w:p>
          <w:p w14:paraId="6856B483" w14:textId="0C9FDAA9" w:rsidR="003077F4" w:rsidRPr="005F7721" w:rsidRDefault="00340DE2" w:rsidP="00C660F6">
            <w:pPr>
              <w:spacing w:line="48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</w:t>
            </w:r>
            <w:r w:rsidR="003077F4" w:rsidRPr="005F7721">
              <w:rPr>
                <w:sz w:val="18"/>
                <w:szCs w:val="18"/>
              </w:rPr>
              <w:t xml:space="preserve"> Name:</w:t>
            </w:r>
            <w:r w:rsidR="004252A9">
              <w:rPr>
                <w:sz w:val="18"/>
                <w:szCs w:val="18"/>
              </w:rPr>
              <w:t xml:space="preserve">  </w:t>
            </w:r>
            <w:r w:rsidR="003478DB">
              <w:rPr>
                <w:sz w:val="18"/>
                <w:szCs w:val="18"/>
              </w:rPr>
              <w:t xml:space="preserve">Marketplace </w:t>
            </w:r>
            <w:r w:rsidR="00105095" w:rsidRPr="469CBD8E">
              <w:rPr>
                <w:sz w:val="18"/>
                <w:szCs w:val="18"/>
              </w:rPr>
              <w:t>202</w:t>
            </w:r>
            <w:r w:rsidR="45699027" w:rsidRPr="469CBD8E">
              <w:rPr>
                <w:sz w:val="18"/>
                <w:szCs w:val="18"/>
              </w:rPr>
              <w:t>4</w:t>
            </w:r>
          </w:p>
          <w:p w14:paraId="083F35CB" w14:textId="3C30134F" w:rsidR="003077F4" w:rsidRPr="005F7721" w:rsidRDefault="003077F4" w:rsidP="00C660F6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>Sponsorship/s Requested:</w:t>
            </w:r>
            <w:r>
              <w:rPr>
                <w:sz w:val="18"/>
                <w:szCs w:val="18"/>
              </w:rPr>
              <w:t xml:space="preserve"> </w:t>
            </w:r>
            <w:r w:rsidR="00316F86">
              <w:rPr>
                <w:sz w:val="18"/>
                <w:szCs w:val="18"/>
              </w:rPr>
              <w:t>______________________________</w:t>
            </w:r>
          </w:p>
          <w:p w14:paraId="0FBF1503" w14:textId="3CC4FBD3" w:rsidR="003077F4" w:rsidRPr="005F7721" w:rsidRDefault="003077F4" w:rsidP="00C660F6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 xml:space="preserve">Amount </w:t>
            </w:r>
            <w:r>
              <w:rPr>
                <w:sz w:val="18"/>
                <w:szCs w:val="18"/>
              </w:rPr>
              <w:t>of support</w:t>
            </w:r>
            <w:r w:rsidRPr="005F772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D3043E">
              <w:rPr>
                <w:sz w:val="18"/>
                <w:szCs w:val="18"/>
              </w:rPr>
              <w:t>$</w:t>
            </w:r>
            <w:r w:rsidR="00316F86">
              <w:rPr>
                <w:sz w:val="18"/>
                <w:szCs w:val="18"/>
              </w:rPr>
              <w:t>______________________</w:t>
            </w:r>
          </w:p>
          <w:p w14:paraId="565863DA" w14:textId="6654A8C3" w:rsidR="00D82B9E" w:rsidRPr="003D5B61" w:rsidRDefault="00D82B9E" w:rsidP="003D5B61">
            <w:pPr>
              <w:spacing w:line="276" w:lineRule="auto"/>
              <w:rPr>
                <w:sz w:val="18"/>
                <w:szCs w:val="18"/>
              </w:rPr>
            </w:pPr>
            <w:r w:rsidRPr="003D5B61">
              <w:rPr>
                <w:sz w:val="18"/>
                <w:szCs w:val="18"/>
              </w:rPr>
              <w:t xml:space="preserve">Please contact </w:t>
            </w:r>
            <w:r w:rsidR="00702125" w:rsidRPr="004665C6">
              <w:rPr>
                <w:sz w:val="18"/>
                <w:szCs w:val="18"/>
              </w:rPr>
              <w:t>Dana Nielsen</w:t>
            </w:r>
            <w:r w:rsidRPr="004665C6">
              <w:rPr>
                <w:sz w:val="18"/>
                <w:szCs w:val="18"/>
              </w:rPr>
              <w:t xml:space="preserve"> at 608-210-6</w:t>
            </w:r>
            <w:r w:rsidR="004665C6" w:rsidRPr="004665C6">
              <w:rPr>
                <w:sz w:val="18"/>
                <w:szCs w:val="18"/>
              </w:rPr>
              <w:t>814</w:t>
            </w:r>
            <w:r w:rsidRPr="003D5B61">
              <w:rPr>
                <w:sz w:val="18"/>
                <w:szCs w:val="18"/>
              </w:rPr>
              <w:t xml:space="preserve"> if </w:t>
            </w:r>
            <w:r w:rsidR="009430BB">
              <w:rPr>
                <w:sz w:val="18"/>
                <w:szCs w:val="18"/>
              </w:rPr>
              <w:t>this</w:t>
            </w:r>
            <w:r w:rsidR="003D5B61">
              <w:rPr>
                <w:sz w:val="18"/>
                <w:szCs w:val="18"/>
              </w:rPr>
              <w:t xml:space="preserve"> organization has</w:t>
            </w:r>
            <w:r w:rsidRPr="003D5B61">
              <w:rPr>
                <w:sz w:val="18"/>
                <w:szCs w:val="18"/>
              </w:rPr>
              <w:t xml:space="preserve"> </w:t>
            </w:r>
            <w:r w:rsidR="00417DD1">
              <w:br/>
            </w:r>
            <w:r w:rsidRPr="003D5B61">
              <w:rPr>
                <w:sz w:val="18"/>
                <w:szCs w:val="18"/>
              </w:rPr>
              <w:t>an</w:t>
            </w:r>
            <w:r w:rsidR="003D5B61">
              <w:rPr>
                <w:sz w:val="18"/>
                <w:szCs w:val="18"/>
              </w:rPr>
              <w:t>y</w:t>
            </w:r>
            <w:r w:rsidRPr="003D5B61">
              <w:rPr>
                <w:sz w:val="18"/>
                <w:szCs w:val="18"/>
              </w:rPr>
              <w:t xml:space="preserve"> active </w:t>
            </w:r>
            <w:r w:rsidR="00420206" w:rsidRPr="003D5B61">
              <w:rPr>
                <w:sz w:val="18"/>
                <w:szCs w:val="18"/>
              </w:rPr>
              <w:t>award application</w:t>
            </w:r>
            <w:r w:rsidR="003D5B61">
              <w:rPr>
                <w:sz w:val="18"/>
                <w:szCs w:val="18"/>
              </w:rPr>
              <w:t>s</w:t>
            </w:r>
            <w:r w:rsidR="00420206" w:rsidRPr="003D5B61">
              <w:rPr>
                <w:sz w:val="18"/>
                <w:szCs w:val="18"/>
              </w:rPr>
              <w:t>, pending amendment</w:t>
            </w:r>
            <w:r w:rsidR="003D5B61">
              <w:rPr>
                <w:sz w:val="18"/>
                <w:szCs w:val="18"/>
              </w:rPr>
              <w:t>s</w:t>
            </w:r>
            <w:r w:rsidR="00420206" w:rsidRPr="003D5B61">
              <w:rPr>
                <w:sz w:val="18"/>
                <w:szCs w:val="18"/>
              </w:rPr>
              <w:t>, or award</w:t>
            </w:r>
            <w:r w:rsidR="003D5B61">
              <w:rPr>
                <w:sz w:val="18"/>
                <w:szCs w:val="18"/>
              </w:rPr>
              <w:t>s</w:t>
            </w:r>
            <w:r w:rsidR="00420206" w:rsidRPr="003D5B61">
              <w:rPr>
                <w:sz w:val="18"/>
                <w:szCs w:val="18"/>
              </w:rPr>
              <w:t xml:space="preserve"> </w:t>
            </w:r>
            <w:r w:rsidRPr="003D5B61">
              <w:rPr>
                <w:sz w:val="18"/>
                <w:szCs w:val="18"/>
              </w:rPr>
              <w:t>contract</w:t>
            </w:r>
            <w:r w:rsidR="003D5B61">
              <w:rPr>
                <w:sz w:val="18"/>
                <w:szCs w:val="18"/>
              </w:rPr>
              <w:t>ed</w:t>
            </w:r>
            <w:r w:rsidRPr="003D5B61">
              <w:rPr>
                <w:sz w:val="18"/>
                <w:szCs w:val="18"/>
              </w:rPr>
              <w:t xml:space="preserve"> </w:t>
            </w:r>
            <w:r w:rsidR="003478DB">
              <w:br/>
            </w:r>
            <w:r w:rsidR="00417DD1">
              <w:rPr>
                <w:sz w:val="18"/>
                <w:szCs w:val="18"/>
              </w:rPr>
              <w:t>w</w:t>
            </w:r>
            <w:r w:rsidRPr="003D5B61">
              <w:rPr>
                <w:sz w:val="18"/>
                <w:szCs w:val="18"/>
              </w:rPr>
              <w:t xml:space="preserve">ith WEDC </w:t>
            </w:r>
            <w:r w:rsidR="003D5B61">
              <w:rPr>
                <w:sz w:val="18"/>
                <w:szCs w:val="18"/>
              </w:rPr>
              <w:t>in the past 120 days.</w:t>
            </w:r>
          </w:p>
          <w:p w14:paraId="460868BA" w14:textId="22831BC6" w:rsidR="003D5B61" w:rsidRDefault="003D5B61" w:rsidP="00417DD1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a WEDC employee or Board member own or control, directly or indire</w:t>
            </w:r>
            <w:r w:rsidR="00417DD1">
              <w:rPr>
                <w:sz w:val="18"/>
                <w:szCs w:val="18"/>
              </w:rPr>
              <w:t xml:space="preserve">ctly, </w:t>
            </w:r>
            <w:r w:rsidR="00417DD1">
              <w:rPr>
                <w:sz w:val="18"/>
                <w:szCs w:val="18"/>
              </w:rPr>
              <w:br/>
              <w:t>at least 10% of out</w:t>
            </w:r>
            <w:r>
              <w:rPr>
                <w:sz w:val="18"/>
                <w:szCs w:val="18"/>
              </w:rPr>
              <w:t xml:space="preserve">standing equity in </w:t>
            </w:r>
            <w:r w:rsidR="00417DD1">
              <w:rPr>
                <w:sz w:val="18"/>
                <w:szCs w:val="18"/>
              </w:rPr>
              <w:t xml:space="preserve">this </w:t>
            </w:r>
            <w:r>
              <w:rPr>
                <w:sz w:val="18"/>
                <w:szCs w:val="18"/>
              </w:rPr>
              <w:t>organization?</w:t>
            </w:r>
            <w:r w:rsidR="002D080F">
              <w:rPr>
                <w:sz w:val="18"/>
                <w:szCs w:val="18"/>
              </w:rPr>
              <w:t xml:space="preserve"> </w:t>
            </w:r>
            <w:r w:rsidR="002D080F" w:rsidRPr="002D080F">
              <w:rPr>
                <w:rFonts w:ascii="Webdings" w:hAnsi="Webdings"/>
                <w:sz w:val="18"/>
                <w:szCs w:val="18"/>
              </w:rPr>
              <w:t></w:t>
            </w:r>
            <w:r w:rsidR="00417DD1" w:rsidRPr="00417DD1">
              <w:rPr>
                <w:rFonts w:ascii="Webdings" w:hAnsi="Webdings"/>
                <w:sz w:val="10"/>
                <w:szCs w:val="18"/>
              </w:rPr>
              <w:t></w:t>
            </w:r>
            <w:r w:rsidR="002D080F">
              <w:rPr>
                <w:sz w:val="18"/>
                <w:szCs w:val="18"/>
              </w:rPr>
              <w:t xml:space="preserve">Yes </w:t>
            </w:r>
            <w:r w:rsidR="002D080F" w:rsidRPr="002D080F">
              <w:rPr>
                <w:rFonts w:ascii="Webdings" w:hAnsi="Webdings"/>
                <w:sz w:val="18"/>
                <w:szCs w:val="18"/>
              </w:rPr>
              <w:t></w:t>
            </w:r>
            <w:r w:rsidR="00417DD1" w:rsidRPr="00417DD1">
              <w:rPr>
                <w:rFonts w:ascii="Webdings" w:hAnsi="Webdings"/>
                <w:sz w:val="10"/>
                <w:szCs w:val="18"/>
              </w:rPr>
              <w:t></w:t>
            </w:r>
            <w:r w:rsidR="002D080F">
              <w:rPr>
                <w:sz w:val="18"/>
                <w:szCs w:val="18"/>
              </w:rPr>
              <w:t>No</w:t>
            </w:r>
            <w:r w:rsidR="008472C3">
              <w:rPr>
                <w:sz w:val="18"/>
                <w:szCs w:val="18"/>
              </w:rPr>
              <w:br/>
            </w:r>
          </w:p>
          <w:p w14:paraId="7EA082DB" w14:textId="60965B10" w:rsidR="00420206" w:rsidRDefault="00420206" w:rsidP="00420206">
            <w:pPr>
              <w:spacing w:line="480" w:lineRule="auto"/>
              <w:contextualSpacing/>
              <w:rPr>
                <w:sz w:val="18"/>
                <w:szCs w:val="18"/>
              </w:rPr>
            </w:pPr>
            <w:r w:rsidRPr="005F7721">
              <w:rPr>
                <w:sz w:val="18"/>
                <w:szCs w:val="18"/>
              </w:rPr>
              <w:t>Signed:</w:t>
            </w:r>
            <w:r>
              <w:rPr>
                <w:sz w:val="18"/>
                <w:szCs w:val="18"/>
              </w:rPr>
              <w:t xml:space="preserve"> _____________________________ Date: _____________________</w:t>
            </w:r>
          </w:p>
          <w:p w14:paraId="7F3F2A27" w14:textId="46CC55FF" w:rsidR="003077F4" w:rsidRPr="001450CB" w:rsidRDefault="003077F4" w:rsidP="00417DD1">
            <w:pPr>
              <w:pStyle w:val="Heading1"/>
              <w:spacing w:before="0" w:after="0" w:line="360" w:lineRule="auto"/>
              <w:contextualSpacing/>
              <w:rPr>
                <w:sz w:val="28"/>
                <w:szCs w:val="28"/>
              </w:rPr>
            </w:pPr>
            <w:r w:rsidRPr="001450CB">
              <w:rPr>
                <w:sz w:val="28"/>
                <w:szCs w:val="28"/>
              </w:rPr>
              <w:t>nO PAYMENT IS DUE AT THIS TIME</w:t>
            </w:r>
          </w:p>
          <w:p w14:paraId="280BF96C" w14:textId="3B189649" w:rsidR="00492E61" w:rsidRPr="00492E61" w:rsidRDefault="00492E61" w:rsidP="00492E61">
            <w:r w:rsidRPr="00F71D6D">
              <w:rPr>
                <w:b/>
              </w:rPr>
              <w:t>Please do not send payment along with this form</w:t>
            </w:r>
            <w:r>
              <w:rPr>
                <w:b/>
              </w:rPr>
              <w:t>.</w:t>
            </w:r>
          </w:p>
          <w:p w14:paraId="7DBCED17" w14:textId="67540A55" w:rsidR="00F102CB" w:rsidRDefault="003077F4" w:rsidP="002C0473">
            <w:pPr>
              <w:spacing w:after="0" w:line="360" w:lineRule="auto"/>
              <w:contextualSpacing/>
            </w:pPr>
            <w:r>
              <w:t>We will invoice you by email after we review the application</w:t>
            </w:r>
            <w:r w:rsidR="00F102CB">
              <w:t>.</w:t>
            </w:r>
          </w:p>
          <w:p w14:paraId="35411BB8" w14:textId="542211D6" w:rsidR="003077F4" w:rsidRDefault="121C7A6F" w:rsidP="002C0473">
            <w:pPr>
              <w:spacing w:line="360" w:lineRule="auto"/>
              <w:contextualSpacing/>
            </w:pPr>
            <w:r>
              <w:t>Thank you for your interes</w:t>
            </w:r>
            <w:r w:rsidR="49BA26CC">
              <w:t xml:space="preserve">t in supporting </w:t>
            </w:r>
            <w:r w:rsidR="658062C0">
              <w:t>Marketplace 20</w:t>
            </w:r>
            <w:r w:rsidR="076E98A5">
              <w:t>2</w:t>
            </w:r>
            <w:r w:rsidR="3797996E">
              <w:t>4</w:t>
            </w:r>
            <w:r w:rsidR="001450CB">
              <w:t>.</w:t>
            </w:r>
          </w:p>
        </w:tc>
        <w:tc>
          <w:tcPr>
            <w:tcW w:w="3335" w:type="dxa"/>
          </w:tcPr>
          <w:p w14:paraId="2A12842D" w14:textId="75FA3DDC" w:rsidR="003077F4" w:rsidRDefault="003077F4" w:rsidP="003077F4">
            <w:pPr>
              <w:contextualSpacing/>
              <w:rPr>
                <w:b/>
                <w:sz w:val="16"/>
                <w:szCs w:val="16"/>
              </w:rPr>
            </w:pPr>
          </w:p>
          <w:p w14:paraId="1C24064D" w14:textId="77777777" w:rsidR="00D82B9E" w:rsidRDefault="00D82B9E" w:rsidP="003077F4">
            <w:pPr>
              <w:contextualSpacing/>
              <w:rPr>
                <w:b/>
                <w:sz w:val="16"/>
                <w:szCs w:val="16"/>
              </w:rPr>
            </w:pPr>
          </w:p>
          <w:p w14:paraId="23658E83" w14:textId="77777777" w:rsidR="003077F4" w:rsidRPr="002D080F" w:rsidRDefault="003077F4" w:rsidP="003077F4">
            <w:pPr>
              <w:contextualSpacing/>
              <w:rPr>
                <w:b/>
                <w:sz w:val="18"/>
                <w:szCs w:val="20"/>
              </w:rPr>
            </w:pPr>
            <w:r w:rsidRPr="002D080F">
              <w:rPr>
                <w:b/>
                <w:sz w:val="18"/>
                <w:szCs w:val="20"/>
              </w:rPr>
              <w:t>Eligibility:</w:t>
            </w:r>
          </w:p>
          <w:p w14:paraId="0A18FB1B" w14:textId="77777777" w:rsidR="003077F4" w:rsidRPr="002D080F" w:rsidRDefault="003077F4" w:rsidP="003077F4">
            <w:pPr>
              <w:contextualSpacing/>
              <w:rPr>
                <w:sz w:val="18"/>
                <w:szCs w:val="20"/>
              </w:rPr>
            </w:pPr>
            <w:r w:rsidRPr="002D080F">
              <w:rPr>
                <w:sz w:val="18"/>
                <w:szCs w:val="20"/>
              </w:rPr>
              <w:t>WEDC reserves the right to determine</w:t>
            </w:r>
            <w:r w:rsidR="006D7921" w:rsidRPr="002D080F">
              <w:rPr>
                <w:sz w:val="18"/>
                <w:szCs w:val="20"/>
              </w:rPr>
              <w:br/>
            </w:r>
            <w:r w:rsidRPr="002D080F">
              <w:rPr>
                <w:sz w:val="18"/>
                <w:szCs w:val="20"/>
              </w:rPr>
              <w:t>the eligibility of any sponsor or sponsor representative.</w:t>
            </w:r>
            <w:r w:rsidR="006D7921" w:rsidRPr="002D080F">
              <w:rPr>
                <w:sz w:val="18"/>
                <w:szCs w:val="20"/>
              </w:rPr>
              <w:t xml:space="preserve"> </w:t>
            </w:r>
            <w:r w:rsidRPr="002D080F">
              <w:rPr>
                <w:sz w:val="18"/>
                <w:szCs w:val="20"/>
              </w:rPr>
              <w:t>WEDC will arrange for sponsors that are consistent with the policies of WEDC and the State of Wisconsin.</w:t>
            </w:r>
            <w:r w:rsidR="006D7921" w:rsidRPr="002D080F">
              <w:rPr>
                <w:sz w:val="18"/>
                <w:szCs w:val="20"/>
              </w:rPr>
              <w:t xml:space="preserve"> </w:t>
            </w:r>
            <w:r w:rsidRPr="002D080F">
              <w:rPr>
                <w:sz w:val="18"/>
                <w:szCs w:val="20"/>
              </w:rPr>
              <w:t>Accordingly, WEDC</w:t>
            </w:r>
            <w:r w:rsidR="006D7921" w:rsidRPr="002D080F">
              <w:rPr>
                <w:sz w:val="18"/>
                <w:szCs w:val="20"/>
              </w:rPr>
              <w:br/>
            </w:r>
            <w:r w:rsidRPr="002D080F">
              <w:rPr>
                <w:sz w:val="18"/>
                <w:szCs w:val="20"/>
              </w:rPr>
              <w:t>reserves the right to deny sponsorship.</w:t>
            </w:r>
          </w:p>
          <w:p w14:paraId="7B65E12B" w14:textId="72CA002B" w:rsidR="003077F4" w:rsidRPr="002D080F" w:rsidRDefault="003077F4" w:rsidP="003077F4">
            <w:pPr>
              <w:contextualSpacing/>
              <w:rPr>
                <w:sz w:val="18"/>
                <w:szCs w:val="20"/>
              </w:rPr>
            </w:pPr>
          </w:p>
          <w:p w14:paraId="4A756D67" w14:textId="77777777" w:rsidR="00596002" w:rsidRPr="002D080F" w:rsidRDefault="00596002" w:rsidP="003077F4">
            <w:pPr>
              <w:contextualSpacing/>
              <w:rPr>
                <w:sz w:val="18"/>
                <w:szCs w:val="20"/>
              </w:rPr>
            </w:pPr>
          </w:p>
          <w:p w14:paraId="0E7C2ED4" w14:textId="77777777" w:rsidR="003077F4" w:rsidRPr="002D080F" w:rsidRDefault="003077F4" w:rsidP="003077F4">
            <w:pPr>
              <w:contextualSpacing/>
              <w:rPr>
                <w:b/>
                <w:sz w:val="18"/>
                <w:szCs w:val="20"/>
              </w:rPr>
            </w:pPr>
            <w:r w:rsidRPr="002D080F">
              <w:rPr>
                <w:b/>
                <w:sz w:val="18"/>
                <w:szCs w:val="20"/>
              </w:rPr>
              <w:t>Cancellations and Refunds:</w:t>
            </w:r>
          </w:p>
          <w:p w14:paraId="4D1D2666" w14:textId="5D9F7A54" w:rsidR="003077F4" w:rsidRPr="002D080F" w:rsidRDefault="003077F4" w:rsidP="003077F4">
            <w:pPr>
              <w:contextualSpacing/>
              <w:rPr>
                <w:sz w:val="18"/>
                <w:szCs w:val="18"/>
              </w:rPr>
            </w:pPr>
            <w:r w:rsidRPr="69550BA6">
              <w:rPr>
                <w:sz w:val="18"/>
                <w:szCs w:val="18"/>
              </w:rPr>
              <w:t>Cancellation by a sponsor less than 30 days prior to the event will result in an administrative fee of 10% of the sponsorship price.</w:t>
            </w:r>
            <w:r w:rsidR="006D7921" w:rsidRPr="69550BA6">
              <w:rPr>
                <w:sz w:val="18"/>
                <w:szCs w:val="18"/>
              </w:rPr>
              <w:t xml:space="preserve"> </w:t>
            </w:r>
            <w:r w:rsidRPr="69550BA6">
              <w:rPr>
                <w:sz w:val="18"/>
                <w:szCs w:val="18"/>
              </w:rPr>
              <w:t xml:space="preserve">Any such cancellation request must be in writing and sent via email to </w:t>
            </w:r>
            <w:r w:rsidR="00072B96" w:rsidRPr="00702125">
              <w:rPr>
                <w:sz w:val="18"/>
                <w:szCs w:val="18"/>
              </w:rPr>
              <w:t>Dana Nielsen</w:t>
            </w:r>
            <w:r w:rsidR="00CD760E" w:rsidRPr="00702125">
              <w:rPr>
                <w:sz w:val="18"/>
                <w:szCs w:val="18"/>
              </w:rPr>
              <w:t xml:space="preserve"> </w:t>
            </w:r>
            <w:r w:rsidRPr="00702125">
              <w:rPr>
                <w:sz w:val="18"/>
                <w:szCs w:val="18"/>
              </w:rPr>
              <w:t xml:space="preserve">at </w:t>
            </w:r>
            <w:hyperlink r:id="rId12" w:history="1">
              <w:r w:rsidR="004D0739" w:rsidRPr="00D412CC">
                <w:rPr>
                  <w:rStyle w:val="Hyperlink"/>
                  <w:sz w:val="18"/>
                  <w:szCs w:val="18"/>
                </w:rPr>
                <w:t>dana.nielsen@wedc.org</w:t>
              </w:r>
            </w:hyperlink>
            <w:r w:rsidRPr="00702125">
              <w:rPr>
                <w:sz w:val="18"/>
                <w:szCs w:val="18"/>
              </w:rPr>
              <w:t>.</w:t>
            </w:r>
            <w:r w:rsidR="006D7921" w:rsidRPr="69550BA6">
              <w:rPr>
                <w:sz w:val="18"/>
                <w:szCs w:val="18"/>
              </w:rPr>
              <w:t xml:space="preserve"> </w:t>
            </w:r>
            <w:r w:rsidRPr="69550BA6">
              <w:rPr>
                <w:sz w:val="18"/>
                <w:szCs w:val="18"/>
              </w:rPr>
              <w:t xml:space="preserve">Should an event be cancelled by WEDC, your sponsorship purchase price may be applied directly to another </w:t>
            </w:r>
            <w:proofErr w:type="gramStart"/>
            <w:r w:rsidR="00702125" w:rsidRPr="69550BA6">
              <w:rPr>
                <w:sz w:val="18"/>
                <w:szCs w:val="18"/>
              </w:rPr>
              <w:t>event, or</w:t>
            </w:r>
            <w:proofErr w:type="gramEnd"/>
            <w:r w:rsidRPr="69550BA6">
              <w:rPr>
                <w:sz w:val="18"/>
                <w:szCs w:val="18"/>
              </w:rPr>
              <w:t xml:space="preserve"> will be refunded. Sponsorships for items already imprinted are not refundable</w:t>
            </w:r>
            <w:r w:rsidR="00F102CB" w:rsidRPr="69550BA6">
              <w:rPr>
                <w:sz w:val="18"/>
                <w:szCs w:val="18"/>
              </w:rPr>
              <w:t>.</w:t>
            </w:r>
          </w:p>
          <w:p w14:paraId="0D5E679E" w14:textId="67FDAA4B" w:rsidR="003077F4" w:rsidRPr="002D080F" w:rsidRDefault="003077F4" w:rsidP="003077F4">
            <w:pPr>
              <w:contextualSpacing/>
              <w:rPr>
                <w:sz w:val="18"/>
                <w:szCs w:val="20"/>
              </w:rPr>
            </w:pPr>
          </w:p>
          <w:p w14:paraId="79B9BE3C" w14:textId="3F8FB428" w:rsidR="003077F4" w:rsidRPr="00493278" w:rsidRDefault="003077F4" w:rsidP="003077F4">
            <w:pPr>
              <w:contextualSpacing/>
              <w:rPr>
                <w:sz w:val="18"/>
                <w:szCs w:val="18"/>
              </w:rPr>
            </w:pPr>
            <w:r w:rsidRPr="69550BA6">
              <w:rPr>
                <w:sz w:val="18"/>
                <w:szCs w:val="18"/>
              </w:rPr>
              <w:t>This form should be emailed upon complet</w:t>
            </w:r>
            <w:r w:rsidR="00CD760E" w:rsidRPr="69550BA6">
              <w:rPr>
                <w:sz w:val="18"/>
                <w:szCs w:val="18"/>
              </w:rPr>
              <w:t xml:space="preserve">ion to </w:t>
            </w:r>
            <w:r w:rsidR="00A7434E" w:rsidRPr="00493278">
              <w:rPr>
                <w:sz w:val="18"/>
                <w:szCs w:val="18"/>
              </w:rPr>
              <w:t xml:space="preserve">Dana Nielsen </w:t>
            </w:r>
            <w:r w:rsidR="00CD760E" w:rsidRPr="00493278">
              <w:rPr>
                <w:sz w:val="18"/>
                <w:szCs w:val="18"/>
              </w:rPr>
              <w:t>at</w:t>
            </w:r>
            <w:r w:rsidR="00A7434E" w:rsidRPr="00493278">
              <w:rPr>
                <w:sz w:val="18"/>
                <w:szCs w:val="18"/>
              </w:rPr>
              <w:t xml:space="preserve"> </w:t>
            </w:r>
            <w:hyperlink r:id="rId13" w:history="1">
              <w:r w:rsidR="00A7434E" w:rsidRPr="00493278">
                <w:rPr>
                  <w:rStyle w:val="Hyperlink"/>
                  <w:sz w:val="18"/>
                  <w:szCs w:val="18"/>
                </w:rPr>
                <w:t>dana.nielsen@wedc.org</w:t>
              </w:r>
            </w:hyperlink>
            <w:r w:rsidRPr="00493278">
              <w:rPr>
                <w:sz w:val="18"/>
                <w:szCs w:val="18"/>
              </w:rPr>
              <w:t>. Questions?</w:t>
            </w:r>
            <w:r w:rsidR="006D7921" w:rsidRPr="00493278">
              <w:br/>
            </w:r>
            <w:r w:rsidRPr="00493278">
              <w:rPr>
                <w:sz w:val="18"/>
                <w:szCs w:val="18"/>
              </w:rPr>
              <w:t xml:space="preserve">Call </w:t>
            </w:r>
            <w:r w:rsidR="00AB6305" w:rsidRPr="00493278">
              <w:rPr>
                <w:sz w:val="18"/>
                <w:szCs w:val="18"/>
              </w:rPr>
              <w:t>Dana Nielsen</w:t>
            </w:r>
            <w:r w:rsidR="00340DE2" w:rsidRPr="00493278">
              <w:rPr>
                <w:sz w:val="18"/>
                <w:szCs w:val="18"/>
              </w:rPr>
              <w:t xml:space="preserve"> at 608-210-</w:t>
            </w:r>
            <w:r w:rsidR="00493278" w:rsidRPr="00493278">
              <w:rPr>
                <w:sz w:val="18"/>
                <w:szCs w:val="18"/>
              </w:rPr>
              <w:t>6814</w:t>
            </w:r>
            <w:r w:rsidRPr="00493278">
              <w:rPr>
                <w:sz w:val="18"/>
                <w:szCs w:val="18"/>
              </w:rPr>
              <w:t>.</w:t>
            </w:r>
          </w:p>
          <w:p w14:paraId="4BC3F1AF" w14:textId="371BB744" w:rsidR="00492E61" w:rsidRDefault="00492E61" w:rsidP="003077F4">
            <w:pPr>
              <w:contextualSpacing/>
              <w:rPr>
                <w:sz w:val="18"/>
                <w:szCs w:val="20"/>
              </w:rPr>
            </w:pPr>
          </w:p>
          <w:p w14:paraId="1C713EEA" w14:textId="77777777" w:rsidR="00492E61" w:rsidRDefault="00492E61" w:rsidP="003077F4">
            <w:pPr>
              <w:contextualSpacing/>
              <w:rPr>
                <w:color w:val="FF0000"/>
                <w:sz w:val="18"/>
                <w:szCs w:val="20"/>
              </w:rPr>
            </w:pPr>
          </w:p>
          <w:p w14:paraId="476EC41F" w14:textId="77777777" w:rsidR="00492E61" w:rsidRDefault="00492E61" w:rsidP="003077F4">
            <w:pPr>
              <w:contextualSpacing/>
              <w:rPr>
                <w:color w:val="FF0000"/>
                <w:sz w:val="18"/>
                <w:szCs w:val="20"/>
              </w:rPr>
            </w:pPr>
          </w:p>
          <w:p w14:paraId="41F59740" w14:textId="2FA4649B" w:rsidR="00492E61" w:rsidRPr="00D91CAB" w:rsidRDefault="00492E61" w:rsidP="003077F4">
            <w:pPr>
              <w:contextualSpacing/>
              <w:rPr>
                <w:b/>
                <w:sz w:val="18"/>
                <w:szCs w:val="20"/>
              </w:rPr>
            </w:pPr>
            <w:r w:rsidRPr="00D91CAB">
              <w:rPr>
                <w:b/>
                <w:sz w:val="18"/>
                <w:szCs w:val="20"/>
              </w:rPr>
              <w:t>SUBMISSON</w:t>
            </w:r>
            <w:r w:rsidR="00D91CAB" w:rsidRPr="00D91CAB">
              <w:rPr>
                <w:b/>
                <w:sz w:val="18"/>
                <w:szCs w:val="20"/>
              </w:rPr>
              <w:t xml:space="preserve"> DEADLINE</w:t>
            </w:r>
            <w:r w:rsidRPr="00D91CAB">
              <w:rPr>
                <w:b/>
                <w:sz w:val="18"/>
                <w:szCs w:val="20"/>
              </w:rPr>
              <w:t xml:space="preserve">: </w:t>
            </w:r>
          </w:p>
          <w:p w14:paraId="3D528CBC" w14:textId="336287BD" w:rsidR="00492E61" w:rsidRPr="00D91CAB" w:rsidRDefault="004F10DF" w:rsidP="003077F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="00F42F4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</w:t>
            </w:r>
            <w:r w:rsidR="00F42F41">
              <w:rPr>
                <w:sz w:val="18"/>
                <w:szCs w:val="18"/>
              </w:rPr>
              <w:t xml:space="preserve">, </w:t>
            </w:r>
            <w:r w:rsidR="76ABF1D9" w:rsidRPr="1F36A743">
              <w:rPr>
                <w:sz w:val="18"/>
                <w:szCs w:val="18"/>
              </w:rPr>
              <w:t>2024</w:t>
            </w:r>
          </w:p>
          <w:p w14:paraId="3EF303C9" w14:textId="0BE50BF7" w:rsidR="00492E61" w:rsidRDefault="00492E61" w:rsidP="003077F4">
            <w:pPr>
              <w:contextualSpacing/>
              <w:rPr>
                <w:sz w:val="18"/>
                <w:szCs w:val="20"/>
              </w:rPr>
            </w:pPr>
          </w:p>
          <w:p w14:paraId="0F743213" w14:textId="394A38ED" w:rsidR="003077F4" w:rsidRDefault="003077F4" w:rsidP="003077F4">
            <w:pPr>
              <w:contextualSpacing/>
            </w:pPr>
          </w:p>
        </w:tc>
      </w:tr>
    </w:tbl>
    <w:p w14:paraId="6F3D5502" w14:textId="3A487C8A" w:rsidR="00B05BCB" w:rsidRPr="00294DB8" w:rsidRDefault="00B05BCB" w:rsidP="00DD47A9"/>
    <w:sectPr w:rsidR="00B05BCB" w:rsidRPr="00294DB8" w:rsidSect="008F455F">
      <w:headerReference w:type="default" r:id="rId14"/>
      <w:footerReference w:type="default" r:id="rId15"/>
      <w:headerReference w:type="first" r:id="rId16"/>
      <w:type w:val="continuous"/>
      <w:pgSz w:w="12240" w:h="15840"/>
      <w:pgMar w:top="576" w:right="720" w:bottom="720" w:left="1440" w:header="576" w:footer="576" w:gutter="0"/>
      <w:cols w:space="864" w:equalWidth="0">
        <w:col w:w="981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B0C6" w14:textId="77777777" w:rsidR="00C218DD" w:rsidRDefault="00C218DD" w:rsidP="00E64C36">
      <w:r>
        <w:separator/>
      </w:r>
    </w:p>
  </w:endnote>
  <w:endnote w:type="continuationSeparator" w:id="0">
    <w:p w14:paraId="07868751" w14:textId="77777777" w:rsidR="00C218DD" w:rsidRDefault="00C218DD" w:rsidP="00E64C36">
      <w:r>
        <w:continuationSeparator/>
      </w:r>
    </w:p>
  </w:endnote>
  <w:endnote w:type="continuationNotice" w:id="1">
    <w:p w14:paraId="16C866A5" w14:textId="77777777" w:rsidR="00C218DD" w:rsidRDefault="00C21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758D" w14:textId="792BA239" w:rsidR="0023512B" w:rsidRPr="00527446" w:rsidRDefault="0023512B" w:rsidP="000D3AF1">
    <w:pPr>
      <w:pStyle w:val="Footer"/>
      <w:tabs>
        <w:tab w:val="clear" w:pos="4320"/>
        <w:tab w:val="clear" w:pos="8640"/>
      </w:tabs>
      <w:jc w:val="right"/>
      <w:rPr>
        <w:b/>
        <w:sz w:val="20"/>
        <w:szCs w:val="20"/>
      </w:rPr>
    </w:pPr>
    <w:r w:rsidRPr="00527446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12065D5" wp14:editId="72EF716B">
          <wp:simplePos x="0" y="0"/>
          <wp:positionH relativeFrom="column">
            <wp:posOffset>-533400</wp:posOffset>
          </wp:positionH>
          <wp:positionV relativeFrom="paragraph">
            <wp:posOffset>-98425</wp:posOffset>
          </wp:positionV>
          <wp:extent cx="6972300" cy="242570"/>
          <wp:effectExtent l="0" t="0" r="1270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36_WEDC Attraction Collateral Fact Sheet Footer 09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446">
      <w:rPr>
        <w:b/>
        <w:sz w:val="20"/>
        <w:szCs w:val="20"/>
      </w:rPr>
      <w:fldChar w:fldCharType="begin"/>
    </w:r>
    <w:r w:rsidRPr="00527446">
      <w:rPr>
        <w:b/>
        <w:sz w:val="20"/>
        <w:szCs w:val="20"/>
      </w:rPr>
      <w:instrText xml:space="preserve"> PAGE </w:instrText>
    </w:r>
    <w:r w:rsidRPr="00527446">
      <w:rPr>
        <w:b/>
        <w:sz w:val="20"/>
        <w:szCs w:val="20"/>
      </w:rPr>
      <w:fldChar w:fldCharType="separate"/>
    </w:r>
    <w:r w:rsidR="00340DE2">
      <w:rPr>
        <w:b/>
        <w:noProof/>
        <w:sz w:val="20"/>
        <w:szCs w:val="20"/>
      </w:rPr>
      <w:t>2</w:t>
    </w:r>
    <w:r w:rsidRPr="00527446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9F41" w14:textId="77777777" w:rsidR="00C218DD" w:rsidRDefault="00C218DD" w:rsidP="00E64C36">
      <w:r>
        <w:separator/>
      </w:r>
    </w:p>
  </w:footnote>
  <w:footnote w:type="continuationSeparator" w:id="0">
    <w:p w14:paraId="71E66B63" w14:textId="77777777" w:rsidR="00C218DD" w:rsidRDefault="00C218DD" w:rsidP="00E64C36">
      <w:r>
        <w:continuationSeparator/>
      </w:r>
    </w:p>
  </w:footnote>
  <w:footnote w:type="continuationNotice" w:id="1">
    <w:p w14:paraId="749B12D9" w14:textId="77777777" w:rsidR="00C218DD" w:rsidRDefault="00C218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F36A743" w14:paraId="0D8595CE" w14:textId="77777777" w:rsidTr="1F36A743">
      <w:trPr>
        <w:trHeight w:val="300"/>
      </w:trPr>
      <w:tc>
        <w:tcPr>
          <w:tcW w:w="3360" w:type="dxa"/>
        </w:tcPr>
        <w:p w14:paraId="5084855A" w14:textId="1D359E81" w:rsidR="1F36A743" w:rsidRDefault="1F36A743" w:rsidP="1F36A743">
          <w:pPr>
            <w:pStyle w:val="Header"/>
            <w:ind w:left="-115"/>
          </w:pPr>
        </w:p>
      </w:tc>
      <w:tc>
        <w:tcPr>
          <w:tcW w:w="3360" w:type="dxa"/>
        </w:tcPr>
        <w:p w14:paraId="56CBB412" w14:textId="38831D59" w:rsidR="1F36A743" w:rsidRDefault="1F36A743" w:rsidP="1F36A743">
          <w:pPr>
            <w:pStyle w:val="Header"/>
            <w:jc w:val="center"/>
          </w:pPr>
        </w:p>
      </w:tc>
      <w:tc>
        <w:tcPr>
          <w:tcW w:w="3360" w:type="dxa"/>
        </w:tcPr>
        <w:p w14:paraId="2798B64C" w14:textId="459BC6B1" w:rsidR="1F36A743" w:rsidRDefault="1F36A743" w:rsidP="1F36A743">
          <w:pPr>
            <w:pStyle w:val="Header"/>
            <w:ind w:right="-115"/>
            <w:jc w:val="right"/>
          </w:pPr>
        </w:p>
      </w:tc>
    </w:tr>
  </w:tbl>
  <w:p w14:paraId="52FD3809" w14:textId="0A464197" w:rsidR="1F36A743" w:rsidRDefault="1F36A743" w:rsidP="1F36A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4FD7" w14:textId="28F95636" w:rsidR="009C4A72" w:rsidRDefault="00B368A3" w:rsidP="00B368A3">
    <w:pPr>
      <w:pStyle w:val="Heading1"/>
      <w:spacing w:before="480"/>
      <w:ind w:left="34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74F7C42" wp14:editId="7D505622">
          <wp:simplePos x="0" y="0"/>
          <wp:positionH relativeFrom="column">
            <wp:posOffset>-733425</wp:posOffset>
          </wp:positionH>
          <wp:positionV relativeFrom="paragraph">
            <wp:posOffset>205740</wp:posOffset>
          </wp:positionV>
          <wp:extent cx="2743200" cy="6572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F36A743">
      <w:t>2024 Sponsorship Form</w:t>
    </w:r>
  </w:p>
  <w:p w14:paraId="7FD6B25C" w14:textId="2B66806C" w:rsidR="0023512B" w:rsidRDefault="275EB4AE" w:rsidP="275EB4AE">
    <w:pPr>
      <w:ind w:left="3420"/>
      <w:contextualSpacing/>
    </w:pPr>
    <w:r>
      <w:t>Wisconsin Economic Development Corporation (WEDC) requests that you fill out the following form. On behalf of Melissa Hughes, Secretary and CEO, thank you for your support and sponsorship.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16AF"/>
    <w:multiLevelType w:val="multilevel"/>
    <w:tmpl w:val="78BA0A0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0ED3D90"/>
    <w:multiLevelType w:val="multilevel"/>
    <w:tmpl w:val="78BA0A08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0361963"/>
    <w:multiLevelType w:val="hybridMultilevel"/>
    <w:tmpl w:val="2918F152"/>
    <w:lvl w:ilvl="0" w:tplc="57EEB638">
      <w:start w:val="1"/>
      <w:numFmt w:val="bullet"/>
      <w:lvlText w:val=""/>
      <w:lvlJc w:val="left"/>
      <w:pPr>
        <w:ind w:left="468" w:hanging="288"/>
      </w:pPr>
      <w:rPr>
        <w:rFonts w:ascii="Symbol" w:hAnsi="Symbol" w:hint="default"/>
        <w:color w:val="184B6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44545C8"/>
    <w:multiLevelType w:val="hybridMultilevel"/>
    <w:tmpl w:val="78BA0A0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700936198">
    <w:abstractNumId w:val="3"/>
  </w:num>
  <w:num w:numId="2" w16cid:durableId="1181433090">
    <w:abstractNumId w:val="0"/>
  </w:num>
  <w:num w:numId="3" w16cid:durableId="228882904">
    <w:abstractNumId w:val="1"/>
  </w:num>
  <w:num w:numId="4" w16cid:durableId="1102727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59"/>
    <w:rsid w:val="00032F3B"/>
    <w:rsid w:val="00037EE2"/>
    <w:rsid w:val="000465A2"/>
    <w:rsid w:val="00050E69"/>
    <w:rsid w:val="00071FB9"/>
    <w:rsid w:val="00072B96"/>
    <w:rsid w:val="000857FE"/>
    <w:rsid w:val="000A4EEA"/>
    <w:rsid w:val="000B0DE5"/>
    <w:rsid w:val="000B4E6A"/>
    <w:rsid w:val="000C5282"/>
    <w:rsid w:val="000D30D5"/>
    <w:rsid w:val="000D3AF1"/>
    <w:rsid w:val="001028B3"/>
    <w:rsid w:val="00105095"/>
    <w:rsid w:val="001400FB"/>
    <w:rsid w:val="00141BC1"/>
    <w:rsid w:val="0014381A"/>
    <w:rsid w:val="001450CB"/>
    <w:rsid w:val="00163A75"/>
    <w:rsid w:val="001A6157"/>
    <w:rsid w:val="001B5E12"/>
    <w:rsid w:val="001F1CAF"/>
    <w:rsid w:val="00214217"/>
    <w:rsid w:val="00227014"/>
    <w:rsid w:val="00231F3B"/>
    <w:rsid w:val="0023202D"/>
    <w:rsid w:val="0023512B"/>
    <w:rsid w:val="00242A33"/>
    <w:rsid w:val="00263F24"/>
    <w:rsid w:val="0027096B"/>
    <w:rsid w:val="00294DB8"/>
    <w:rsid w:val="002B0B33"/>
    <w:rsid w:val="002C0473"/>
    <w:rsid w:val="002C0726"/>
    <w:rsid w:val="002D080F"/>
    <w:rsid w:val="002D7B90"/>
    <w:rsid w:val="002D7ED0"/>
    <w:rsid w:val="002E3995"/>
    <w:rsid w:val="002F78E9"/>
    <w:rsid w:val="003077F4"/>
    <w:rsid w:val="00312C9B"/>
    <w:rsid w:val="00316F86"/>
    <w:rsid w:val="00330223"/>
    <w:rsid w:val="0033782C"/>
    <w:rsid w:val="00340DE2"/>
    <w:rsid w:val="003478DB"/>
    <w:rsid w:val="00350B38"/>
    <w:rsid w:val="003559B3"/>
    <w:rsid w:val="00381FB2"/>
    <w:rsid w:val="003C4D93"/>
    <w:rsid w:val="003D5B61"/>
    <w:rsid w:val="003E495D"/>
    <w:rsid w:val="00417DD1"/>
    <w:rsid w:val="00420206"/>
    <w:rsid w:val="004252A9"/>
    <w:rsid w:val="00450A8D"/>
    <w:rsid w:val="00451AA5"/>
    <w:rsid w:val="00457857"/>
    <w:rsid w:val="004665C6"/>
    <w:rsid w:val="004837E4"/>
    <w:rsid w:val="004926A7"/>
    <w:rsid w:val="00492E61"/>
    <w:rsid w:val="00493278"/>
    <w:rsid w:val="0049340B"/>
    <w:rsid w:val="004B7BB0"/>
    <w:rsid w:val="004D0739"/>
    <w:rsid w:val="004D1F45"/>
    <w:rsid w:val="004D50F6"/>
    <w:rsid w:val="004F10DF"/>
    <w:rsid w:val="004F64E0"/>
    <w:rsid w:val="00503B78"/>
    <w:rsid w:val="00504478"/>
    <w:rsid w:val="00514BAE"/>
    <w:rsid w:val="00527446"/>
    <w:rsid w:val="00531655"/>
    <w:rsid w:val="00541E73"/>
    <w:rsid w:val="005864C6"/>
    <w:rsid w:val="005872E9"/>
    <w:rsid w:val="005944DE"/>
    <w:rsid w:val="00596002"/>
    <w:rsid w:val="005C1C72"/>
    <w:rsid w:val="005C3E6E"/>
    <w:rsid w:val="005C73F9"/>
    <w:rsid w:val="005F7721"/>
    <w:rsid w:val="00623E1F"/>
    <w:rsid w:val="00651A50"/>
    <w:rsid w:val="006702CB"/>
    <w:rsid w:val="006B086B"/>
    <w:rsid w:val="006C69A2"/>
    <w:rsid w:val="006D65F2"/>
    <w:rsid w:val="006D7921"/>
    <w:rsid w:val="006F3940"/>
    <w:rsid w:val="00702125"/>
    <w:rsid w:val="007054B5"/>
    <w:rsid w:val="00737559"/>
    <w:rsid w:val="007426D7"/>
    <w:rsid w:val="00753140"/>
    <w:rsid w:val="00757EE0"/>
    <w:rsid w:val="00770F7C"/>
    <w:rsid w:val="007828AD"/>
    <w:rsid w:val="00785AEA"/>
    <w:rsid w:val="007A2DC9"/>
    <w:rsid w:val="007A436A"/>
    <w:rsid w:val="007A58EA"/>
    <w:rsid w:val="007A7607"/>
    <w:rsid w:val="007E072E"/>
    <w:rsid w:val="007F0703"/>
    <w:rsid w:val="0080193D"/>
    <w:rsid w:val="00824AD7"/>
    <w:rsid w:val="008456F0"/>
    <w:rsid w:val="008472C3"/>
    <w:rsid w:val="00870995"/>
    <w:rsid w:val="00871C16"/>
    <w:rsid w:val="00887ABA"/>
    <w:rsid w:val="008A0BD7"/>
    <w:rsid w:val="008C787E"/>
    <w:rsid w:val="008E3623"/>
    <w:rsid w:val="008E4D83"/>
    <w:rsid w:val="008F455F"/>
    <w:rsid w:val="00903028"/>
    <w:rsid w:val="0092647B"/>
    <w:rsid w:val="00930601"/>
    <w:rsid w:val="00930608"/>
    <w:rsid w:val="009430BB"/>
    <w:rsid w:val="009508CD"/>
    <w:rsid w:val="009B3FB3"/>
    <w:rsid w:val="009C0EAF"/>
    <w:rsid w:val="009C4A72"/>
    <w:rsid w:val="009C796A"/>
    <w:rsid w:val="00A0244C"/>
    <w:rsid w:val="00A12C09"/>
    <w:rsid w:val="00A218D7"/>
    <w:rsid w:val="00A32C0A"/>
    <w:rsid w:val="00A41E68"/>
    <w:rsid w:val="00A53BD2"/>
    <w:rsid w:val="00A62EC2"/>
    <w:rsid w:val="00A7434E"/>
    <w:rsid w:val="00A7537F"/>
    <w:rsid w:val="00A81F69"/>
    <w:rsid w:val="00A82745"/>
    <w:rsid w:val="00AB43D2"/>
    <w:rsid w:val="00AB6305"/>
    <w:rsid w:val="00AC3450"/>
    <w:rsid w:val="00AE644D"/>
    <w:rsid w:val="00AF2C63"/>
    <w:rsid w:val="00B03296"/>
    <w:rsid w:val="00B04989"/>
    <w:rsid w:val="00B05BCB"/>
    <w:rsid w:val="00B20835"/>
    <w:rsid w:val="00B368A3"/>
    <w:rsid w:val="00B6145A"/>
    <w:rsid w:val="00B7731D"/>
    <w:rsid w:val="00BD2A80"/>
    <w:rsid w:val="00C03B3B"/>
    <w:rsid w:val="00C15288"/>
    <w:rsid w:val="00C218DD"/>
    <w:rsid w:val="00C405E0"/>
    <w:rsid w:val="00C41A05"/>
    <w:rsid w:val="00C55D87"/>
    <w:rsid w:val="00C60276"/>
    <w:rsid w:val="00C613E0"/>
    <w:rsid w:val="00C660F6"/>
    <w:rsid w:val="00CC3D98"/>
    <w:rsid w:val="00CD760E"/>
    <w:rsid w:val="00CE5A52"/>
    <w:rsid w:val="00D1766C"/>
    <w:rsid w:val="00D21E36"/>
    <w:rsid w:val="00D3043E"/>
    <w:rsid w:val="00D34B2D"/>
    <w:rsid w:val="00D523A0"/>
    <w:rsid w:val="00D62BD7"/>
    <w:rsid w:val="00D72195"/>
    <w:rsid w:val="00D82B9E"/>
    <w:rsid w:val="00D91CAB"/>
    <w:rsid w:val="00DA69DC"/>
    <w:rsid w:val="00DB087E"/>
    <w:rsid w:val="00DC3A20"/>
    <w:rsid w:val="00DC4255"/>
    <w:rsid w:val="00DD47A9"/>
    <w:rsid w:val="00DE13F5"/>
    <w:rsid w:val="00DF249F"/>
    <w:rsid w:val="00E44F0E"/>
    <w:rsid w:val="00E64C36"/>
    <w:rsid w:val="00E713F3"/>
    <w:rsid w:val="00E744D1"/>
    <w:rsid w:val="00EA70C5"/>
    <w:rsid w:val="00ED5BAA"/>
    <w:rsid w:val="00F04722"/>
    <w:rsid w:val="00F102CB"/>
    <w:rsid w:val="00F224BB"/>
    <w:rsid w:val="00F32F54"/>
    <w:rsid w:val="00F42F41"/>
    <w:rsid w:val="00F4369B"/>
    <w:rsid w:val="00F45A89"/>
    <w:rsid w:val="00F667B5"/>
    <w:rsid w:val="00F71D6D"/>
    <w:rsid w:val="00F80BD7"/>
    <w:rsid w:val="00F85331"/>
    <w:rsid w:val="00FB36D6"/>
    <w:rsid w:val="00FB3ACA"/>
    <w:rsid w:val="00FD7D42"/>
    <w:rsid w:val="076E98A5"/>
    <w:rsid w:val="0A72ECE3"/>
    <w:rsid w:val="0FDEE30A"/>
    <w:rsid w:val="121C7A6F"/>
    <w:rsid w:val="1B78775E"/>
    <w:rsid w:val="1F36A743"/>
    <w:rsid w:val="24845D88"/>
    <w:rsid w:val="2608CBF4"/>
    <w:rsid w:val="275EB4AE"/>
    <w:rsid w:val="3797996E"/>
    <w:rsid w:val="3A7AD282"/>
    <w:rsid w:val="3CD49856"/>
    <w:rsid w:val="3F115098"/>
    <w:rsid w:val="45699027"/>
    <w:rsid w:val="45FCCF33"/>
    <w:rsid w:val="469CBD8E"/>
    <w:rsid w:val="49BA26CC"/>
    <w:rsid w:val="658062C0"/>
    <w:rsid w:val="6909244B"/>
    <w:rsid w:val="69550BA6"/>
    <w:rsid w:val="6F9F0A5D"/>
    <w:rsid w:val="76ABF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B5696"/>
  <w14:defaultImageDpi w14:val="300"/>
  <w15:docId w15:val="{4BAD173D-0B51-462B-87A4-93CB358E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6B"/>
    <w:pPr>
      <w:spacing w:after="200" w:line="260" w:lineRule="exact"/>
    </w:pPr>
    <w:rPr>
      <w:rFonts w:ascii="Arial" w:hAnsi="Arial"/>
      <w:color w:val="5C5C5C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86B"/>
    <w:pPr>
      <w:keepNext/>
      <w:keepLines/>
      <w:spacing w:before="360" w:after="120" w:line="320" w:lineRule="exact"/>
      <w:outlineLvl w:val="0"/>
    </w:pPr>
    <w:rPr>
      <w:rFonts w:eastAsiaTheme="majorEastAsia" w:cstheme="majorBidi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B086B"/>
    <w:pPr>
      <w:keepNext/>
      <w:keepLines/>
      <w:spacing w:before="360" w:after="120"/>
      <w:outlineLvl w:val="1"/>
    </w:pPr>
    <w:rPr>
      <w:rFonts w:eastAsiaTheme="majorEastAsia" w:cstheme="majorBidi"/>
      <w:b/>
      <w:bCs/>
      <w:caps/>
      <w:color w:val="34596F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B086B"/>
    <w:pPr>
      <w:keepNext/>
      <w:keepLines/>
      <w:spacing w:before="360" w:after="120"/>
      <w:outlineLvl w:val="2"/>
    </w:pPr>
    <w:rPr>
      <w:rFonts w:eastAsiaTheme="majorEastAsia" w:cstheme="majorBidi"/>
      <w:b/>
      <w:bCs/>
      <w:caps/>
      <w:color w:val="79803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B086B"/>
    <w:pPr>
      <w:keepNext/>
      <w:keepLines/>
      <w:spacing w:before="360" w:after="120"/>
      <w:outlineLvl w:val="3"/>
    </w:pPr>
    <w:rPr>
      <w:rFonts w:eastAsiaTheme="majorEastAsia" w:cstheme="majorBidi"/>
      <w:b/>
      <w:b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B086B"/>
    <w:pPr>
      <w:keepNext/>
      <w:keepLines/>
      <w:spacing w:before="360" w:after="120"/>
      <w:outlineLvl w:val="4"/>
    </w:pPr>
    <w:rPr>
      <w:rFonts w:eastAsiaTheme="majorEastAsia" w:cstheme="majorBidi"/>
      <w:b/>
      <w:bCs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B08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B08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B08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8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86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B08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86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6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B08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B086B"/>
  </w:style>
  <w:style w:type="character" w:styleId="BookTitle">
    <w:name w:val="Book Title"/>
    <w:basedOn w:val="DefaultParagraphFont"/>
    <w:uiPriority w:val="33"/>
    <w:rsid w:val="006B086B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6B086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086B"/>
    <w:rPr>
      <w:rFonts w:ascii="Arial" w:eastAsiaTheme="majorEastAsia" w:hAnsi="Arial" w:cstheme="majorBidi"/>
      <w:b/>
      <w:bCs/>
      <w:caps/>
      <w:color w:val="5C5C5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86B"/>
    <w:rPr>
      <w:rFonts w:ascii="Arial" w:eastAsiaTheme="majorEastAsia" w:hAnsi="Arial" w:cstheme="majorBidi"/>
      <w:b/>
      <w:bCs/>
      <w:caps/>
      <w:color w:val="34596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B086B"/>
    <w:rPr>
      <w:rFonts w:ascii="Arial" w:eastAsiaTheme="majorEastAsia" w:hAnsi="Arial" w:cstheme="majorBidi"/>
      <w:b/>
      <w:bCs/>
      <w:caps/>
      <w:color w:val="79803B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B086B"/>
    <w:rPr>
      <w:rFonts w:ascii="Arial" w:eastAsiaTheme="majorEastAsia" w:hAnsi="Arial" w:cstheme="majorBidi"/>
      <w:b/>
      <w:bCs/>
      <w:caps/>
      <w:color w:val="5C5C5C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B086B"/>
    <w:rPr>
      <w:rFonts w:ascii="Arial" w:eastAsiaTheme="majorEastAsia" w:hAnsi="Arial" w:cstheme="majorBidi"/>
      <w:b/>
      <w:bCs/>
      <w:i/>
      <w:iCs/>
      <w:caps/>
      <w:color w:val="5C5C5C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B086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B086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B086B"/>
    <w:rPr>
      <w:rFonts w:asciiTheme="majorHAnsi" w:eastAsiaTheme="majorEastAsia" w:hAnsiTheme="majorHAnsi" w:cstheme="majorBidi"/>
      <w:color w:val="404040" w:themeColor="text1" w:themeTint="BF"/>
      <w:sz w:val="20"/>
      <w:szCs w:val="22"/>
    </w:rPr>
  </w:style>
  <w:style w:type="character" w:styleId="IntenseEmphasis">
    <w:name w:val="Intense Emphasis"/>
    <w:basedOn w:val="DefaultParagraphFont"/>
    <w:uiPriority w:val="21"/>
    <w:qFormat/>
    <w:rsid w:val="006B086B"/>
    <w:rPr>
      <w:rFonts w:ascii="Arial" w:hAnsi="Arial"/>
      <w:b/>
      <w:bCs/>
      <w:i/>
      <w:iCs/>
      <w:color w:val="34596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B086B"/>
    <w:pPr>
      <w:pBdr>
        <w:bottom w:val="single" w:sz="4" w:space="4" w:color="4F81BD" w:themeColor="accent1"/>
      </w:pBdr>
      <w:spacing w:before="200" w:after="280"/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86B"/>
    <w:rPr>
      <w:rFonts w:ascii="Arial" w:hAnsi="Arial"/>
      <w:b/>
      <w:bCs/>
      <w:i/>
      <w:iCs/>
      <w:color w:val="5C5C5C"/>
      <w:sz w:val="22"/>
      <w:szCs w:val="22"/>
    </w:rPr>
  </w:style>
  <w:style w:type="character" w:styleId="IntenseReference">
    <w:name w:val="Intense Reference"/>
    <w:basedOn w:val="DefaultParagraphFont"/>
    <w:uiPriority w:val="32"/>
    <w:rsid w:val="006B086B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6B086B"/>
    <w:pPr>
      <w:ind w:left="720"/>
      <w:contextualSpacing/>
    </w:pPr>
  </w:style>
  <w:style w:type="paragraph" w:styleId="NoSpacing">
    <w:name w:val="No Spacing"/>
    <w:uiPriority w:val="1"/>
    <w:rsid w:val="006B086B"/>
    <w:rPr>
      <w:rFonts w:ascii="Arial" w:hAnsi="Arial"/>
      <w:color w:val="000000" w:themeColor="text1"/>
      <w:sz w:val="22"/>
      <w:szCs w:val="20"/>
    </w:rPr>
  </w:style>
  <w:style w:type="paragraph" w:styleId="Quote">
    <w:name w:val="Quote"/>
    <w:basedOn w:val="Normal"/>
    <w:next w:val="Normal"/>
    <w:link w:val="QuoteChar"/>
    <w:uiPriority w:val="29"/>
    <w:rsid w:val="006B086B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086B"/>
    <w:rPr>
      <w:rFonts w:ascii="Arial" w:hAnsi="Arial"/>
      <w:i/>
      <w:iCs/>
      <w:color w:val="5C5C5C"/>
      <w:sz w:val="22"/>
      <w:szCs w:val="22"/>
    </w:rPr>
  </w:style>
  <w:style w:type="character" w:styleId="Strong">
    <w:name w:val="Strong"/>
    <w:basedOn w:val="DefaultParagraphFont"/>
    <w:uiPriority w:val="22"/>
    <w:qFormat/>
    <w:rsid w:val="006B08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86B"/>
    <w:pPr>
      <w:numPr>
        <w:ilvl w:val="1"/>
      </w:numPr>
      <w:spacing w:before="360" w:after="120"/>
    </w:pPr>
    <w:rPr>
      <w:rFonts w:eastAsiaTheme="majorEastAsia" w:cstheme="majorBidi"/>
      <w:iCs/>
      <w:color w:val="34596F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B086B"/>
    <w:rPr>
      <w:rFonts w:ascii="Arial" w:eastAsiaTheme="majorEastAsia" w:hAnsi="Arial" w:cstheme="majorBidi"/>
      <w:iCs/>
      <w:color w:val="34596F"/>
      <w:spacing w:val="15"/>
      <w:sz w:val="28"/>
    </w:rPr>
  </w:style>
  <w:style w:type="character" w:styleId="SubtleEmphasis">
    <w:name w:val="Subtle Emphasis"/>
    <w:basedOn w:val="DefaultParagraphFont"/>
    <w:uiPriority w:val="19"/>
    <w:rsid w:val="006B086B"/>
    <w:rPr>
      <w:i/>
    </w:rPr>
  </w:style>
  <w:style w:type="character" w:styleId="SubtleReference">
    <w:name w:val="Subtle Reference"/>
    <w:basedOn w:val="DefaultParagraphFont"/>
    <w:uiPriority w:val="31"/>
    <w:rsid w:val="006B086B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6B086B"/>
    <w:pPr>
      <w:spacing w:after="480" w:line="640" w:lineRule="exact"/>
    </w:pPr>
    <w:rPr>
      <w:b/>
      <w:caps/>
      <w:color w:val="34596F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6B086B"/>
    <w:rPr>
      <w:rFonts w:ascii="Arial" w:hAnsi="Arial"/>
      <w:b/>
      <w:caps/>
      <w:color w:val="34596F"/>
      <w:sz w:val="72"/>
      <w:szCs w:val="48"/>
    </w:rPr>
  </w:style>
  <w:style w:type="table" w:styleId="TableGrid">
    <w:name w:val="Table Grid"/>
    <w:basedOn w:val="TableNormal"/>
    <w:uiPriority w:val="59"/>
    <w:rsid w:val="00B0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E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7921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D760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a.nielsen@wed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a.nielsen@wed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11096F641F46AC2783C66316E397" ma:contentTypeVersion="14" ma:contentTypeDescription="Create a new document." ma:contentTypeScope="" ma:versionID="ebfde8b5a06b2fb8aded32f6046907bc">
  <xsd:schema xmlns:xsd="http://www.w3.org/2001/XMLSchema" xmlns:xs="http://www.w3.org/2001/XMLSchema" xmlns:p="http://schemas.microsoft.com/office/2006/metadata/properties" xmlns:ns1="http://schemas.microsoft.com/sharepoint/v3" xmlns:ns2="d836dfd7-ef72-4d05-8760-3c3f785ec9d7" xmlns:ns3="f8f15808-e4a4-412c-ac7b-76ca60733285" xmlns:ns4="a97c3f61-fe2a-468e-b7d2-ad27f04b869c" targetNamespace="http://schemas.microsoft.com/office/2006/metadata/properties" ma:root="true" ma:fieldsID="d5219b5188d3984094386b180e21afa6" ns1:_="" ns2:_="" ns3:_="" ns4:_="">
    <xsd:import namespace="http://schemas.microsoft.com/sharepoint/v3"/>
    <xsd:import namespace="d836dfd7-ef72-4d05-8760-3c3f785ec9d7"/>
    <xsd:import namespace="f8f15808-e4a4-412c-ac7b-76ca60733285"/>
    <xsd:import namespace="a97c3f61-fe2a-468e-b7d2-ad27f04b8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_dlc_DocId" minOccurs="0"/>
                <xsd:element ref="ns3:_dlc_DocIdUrl" minOccurs="0"/>
                <xsd:element ref="ns3:_dlc_DocIdPersistI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6dfd7-ef72-4d05-8760-3c3f785ec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5808-e4a4-412c-ac7b-76ca607332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displayName="TaxKeywordTaxHTField" ma:hidden="true" ma:internalName="TaxKeywordTaxHTField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3f61-fe2a-468e-b7d2-ad27f04b869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402996-41b1-49f0-b66d-8c2b915b12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8f15808-e4a4-412c-ac7b-76ca6073328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a97c3f61-fe2a-468e-b7d2-ad27f04b86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58B90-8BDF-417C-AD26-475F9A8D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21B83-7965-40F5-85C0-1CE537516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48882-AA16-4B00-9638-B4FA862DD1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E3A924-F24C-4B9A-B959-92FFFA5FD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36dfd7-ef72-4d05-8760-3c3f785ec9d7"/>
    <ds:schemaRef ds:uri="f8f15808-e4a4-412c-ac7b-76ca60733285"/>
    <ds:schemaRef ds:uri="a97c3f61-fe2a-468e-b7d2-ad27f04b8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D20699-9011-4017-918F-7046258A718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7c3f61-fe2a-468e-b7d2-ad27f04b869c"/>
    <ds:schemaRef ds:uri="http://purl.org/dc/elements/1.1/"/>
    <ds:schemaRef ds:uri="http://schemas.microsoft.com/office/2006/metadata/properties"/>
    <ds:schemaRef ds:uri="http://schemas.microsoft.com/sharepoint/v3"/>
    <ds:schemaRef ds:uri="d836dfd7-ef72-4d05-8760-3c3f785ec9d7"/>
    <ds:schemaRef ds:uri="http://purl.org/dc/terms/"/>
    <ds:schemaRef ds:uri="f8f15808-e4a4-412c-ac7b-76ca607332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Wisconsin Economic Development Corporation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Best</dc:creator>
  <cp:keywords/>
  <cp:lastModifiedBy>Dana Nielsen</cp:lastModifiedBy>
  <cp:revision>2</cp:revision>
  <cp:lastPrinted>2018-08-06T16:05:00Z</cp:lastPrinted>
  <dcterms:created xsi:type="dcterms:W3CDTF">2024-09-24T19:48:00Z</dcterms:created>
  <dcterms:modified xsi:type="dcterms:W3CDTF">2024-09-24T19:48:00Z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0x010100CDC111096F641F46AC2783C66316E397</vt:lpwstr>
  </property>
  <property fmtid="{D5CDD505-2E9C-101B-9397-08002B2CF9AE}" pid="3" name="TaxKeyword">
    <vt:lpwstr/>
  </property>
  <property fmtid="{D5CDD505-2E9C-101B-9397-08002B2CF9AE}" pid="4" name="DocumentType">
    <vt:lpwstr/>
  </property>
  <property fmtid="{D5CDD505-2E9C-101B-9397-08002B2CF9AE}" pid="5" name="n0380766b5ae406a99339904276b3f7a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SharedWithUsers">
    <vt:lpwstr>510;#Sara Beuthien;#10994;#Allison Chanson;#12176;#Megan Otto;#7184;#Dana Nielsen;#10663;#Lorena Garcia-Cabrera</vt:lpwstr>
  </property>
</Properties>
</file>